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0D1E82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>
        <w:rPr>
          <w:b/>
          <w:i/>
        </w:rPr>
        <w:t>Period</w:t>
      </w:r>
      <w:r w:rsidR="00BE0E6D" w:rsidRPr="00BE0E6D">
        <w:rPr>
          <w:b/>
          <w:i/>
        </w:rPr>
        <w:t xml:space="preserve"> 1 </w:t>
      </w:r>
      <w:r w:rsidR="00BE0E6D" w:rsidRPr="00BE0E6D">
        <w:rPr>
          <w:b/>
          <w:i/>
        </w:rPr>
        <w:tab/>
      </w:r>
      <w:r w:rsidR="00BE0E6D" w:rsidRPr="00924B53">
        <w:rPr>
          <w:i/>
        </w:rPr>
        <w:t>Poäng</w:t>
      </w:r>
      <w:r w:rsidR="00BE0E6D" w:rsidRPr="00924B53">
        <w:rPr>
          <w:i/>
        </w:rPr>
        <w:tab/>
      </w:r>
      <w:proofErr w:type="spellStart"/>
      <w:r w:rsidR="00BE0E6D" w:rsidRPr="00924B53">
        <w:rPr>
          <w:i/>
        </w:rPr>
        <w:t>Kurskod</w:t>
      </w:r>
      <w:proofErr w:type="spellEnd"/>
    </w:p>
    <w:p w:rsidR="00EA7248" w:rsidRDefault="00EA7248" w:rsidP="00EA7248">
      <w:pPr>
        <w:tabs>
          <w:tab w:val="center" w:pos="4536"/>
          <w:tab w:val="right" w:pos="9072"/>
        </w:tabs>
        <w:spacing w:after="0"/>
      </w:pPr>
      <w:r>
        <w:t xml:space="preserve">½ </w:t>
      </w:r>
      <w:r w:rsidRPr="00515CE3">
        <w:t>Svenska</w:t>
      </w:r>
      <w:r>
        <w:t>/Svenska som andraspråk 1</w:t>
      </w:r>
      <w:r>
        <w:tab/>
      </w:r>
      <w:r w:rsidR="002113D6">
        <w:t>50</w:t>
      </w:r>
      <w:r w:rsidRPr="00515CE3">
        <w:tab/>
      </w:r>
      <w:r>
        <w:t>SVESVE01/SVASVA01</w:t>
      </w:r>
    </w:p>
    <w:p w:rsidR="0083338A" w:rsidRDefault="0083338A" w:rsidP="0083338A">
      <w:pPr>
        <w:tabs>
          <w:tab w:val="center" w:pos="4536"/>
          <w:tab w:val="right" w:pos="9072"/>
        </w:tabs>
        <w:spacing w:after="0"/>
      </w:pPr>
      <w:r w:rsidRPr="00BE0E6D">
        <w:t>Psykologi 1</w:t>
      </w:r>
      <w:r w:rsidRPr="00BE0E6D">
        <w:tab/>
        <w:t>50</w:t>
      </w:r>
      <w:r w:rsidRPr="00BE0E6D">
        <w:tab/>
        <w:t>PSKPSY01</w:t>
      </w:r>
    </w:p>
    <w:p w:rsidR="00BE0E6D" w:rsidRDefault="00EA7248" w:rsidP="00BE0E6D">
      <w:pPr>
        <w:tabs>
          <w:tab w:val="center" w:pos="4536"/>
          <w:tab w:val="right" w:pos="9072"/>
        </w:tabs>
        <w:spacing w:after="0"/>
      </w:pPr>
      <w:r>
        <w:t>Omvårdnad 1</w:t>
      </w:r>
      <w:r>
        <w:tab/>
        <w:t>100</w:t>
      </w:r>
      <w:r>
        <w:tab/>
        <w:t>OMVOM01</w:t>
      </w:r>
    </w:p>
    <w:p w:rsidR="00EA7248" w:rsidRDefault="00EA7248" w:rsidP="00BE0E6D">
      <w:pPr>
        <w:tabs>
          <w:tab w:val="center" w:pos="4536"/>
          <w:tab w:val="right" w:pos="9072"/>
        </w:tabs>
        <w:spacing w:after="0"/>
      </w:pPr>
      <w:r>
        <w:t>Social Omsorg 1</w:t>
      </w:r>
      <w:r>
        <w:tab/>
        <w:t>100</w:t>
      </w:r>
      <w:r>
        <w:tab/>
      </w:r>
      <w:r w:rsidRPr="00EA7248">
        <w:t>SOASOC01</w:t>
      </w:r>
    </w:p>
    <w:p w:rsidR="00955FDD" w:rsidRDefault="00955FDD" w:rsidP="00BE0E6D">
      <w:pPr>
        <w:tabs>
          <w:tab w:val="center" w:pos="4536"/>
          <w:tab w:val="right" w:pos="9072"/>
        </w:tabs>
        <w:spacing w:after="0"/>
      </w:pPr>
      <w:r>
        <w:t>Anatomi och fysiologi 1</w:t>
      </w:r>
      <w:r>
        <w:tab/>
        <w:t>50</w:t>
      </w:r>
      <w:r>
        <w:tab/>
        <w:t>ANOANA01</w:t>
      </w:r>
    </w:p>
    <w:p w:rsidR="00143F69" w:rsidRDefault="00143F69" w:rsidP="00BE0E6D">
      <w:pPr>
        <w:tabs>
          <w:tab w:val="center" w:pos="4536"/>
          <w:tab w:val="right" w:pos="9072"/>
        </w:tabs>
        <w:spacing w:after="0"/>
      </w:pPr>
      <w:r>
        <w:t>Gerontologi och geriatrik</w:t>
      </w:r>
      <w:r>
        <w:tab/>
        <w:t>100</w:t>
      </w:r>
      <w:r>
        <w:tab/>
        <w:t>GERGER0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0E6D">
        <w:rPr>
          <w:b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68DC0" wp14:editId="1598E99A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734050" cy="0"/>
                <wp:effectExtent l="0" t="0" r="1905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67F1" id="Rak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85pt" to="85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 w:rsidR="00612FB7">
        <w:rPr>
          <w:b/>
          <w:i/>
        </w:rPr>
        <w:t xml:space="preserve"> </w:t>
      </w:r>
      <w:r w:rsidR="00612FB7">
        <w:rPr>
          <w:b/>
          <w:i/>
        </w:rPr>
        <w:tab/>
      </w:r>
      <w:r w:rsidR="002113D6">
        <w:rPr>
          <w:b/>
          <w:i/>
        </w:rPr>
        <w:t>4</w:t>
      </w:r>
      <w:r w:rsidR="00693361">
        <w:rPr>
          <w:b/>
          <w:i/>
        </w:rPr>
        <w:t>5</w:t>
      </w:r>
      <w:r w:rsidR="003D32EE">
        <w:rPr>
          <w:b/>
          <w:i/>
        </w:rPr>
        <w:t>0</w:t>
      </w:r>
      <w:r w:rsidRPr="00BE0E6D">
        <w:rPr>
          <w:b/>
          <w:i/>
        </w:rPr>
        <w:t xml:space="preserve"> poäng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924B53" w:rsidRDefault="000D1E82" w:rsidP="00BE0E6D">
      <w:pPr>
        <w:tabs>
          <w:tab w:val="center" w:pos="4536"/>
          <w:tab w:val="right" w:pos="9072"/>
        </w:tabs>
        <w:spacing w:after="0"/>
        <w:rPr>
          <w:i/>
        </w:rPr>
      </w:pPr>
      <w:r w:rsidRPr="000D1E82">
        <w:rPr>
          <w:b/>
          <w:i/>
        </w:rPr>
        <w:t>Period</w:t>
      </w:r>
      <w:r w:rsidR="00BE0E6D" w:rsidRPr="00BE0E6D">
        <w:rPr>
          <w:b/>
          <w:i/>
        </w:rPr>
        <w:t xml:space="preserve"> 2 </w:t>
      </w:r>
      <w:r w:rsidR="00BE0E6D" w:rsidRPr="00BE0E6D">
        <w:rPr>
          <w:b/>
          <w:i/>
        </w:rPr>
        <w:tab/>
      </w:r>
      <w:r w:rsidR="00BE0E6D" w:rsidRPr="00924B53">
        <w:rPr>
          <w:i/>
        </w:rPr>
        <w:t>Poäng</w:t>
      </w:r>
      <w:r w:rsidR="00BE0E6D" w:rsidRPr="00924B53">
        <w:rPr>
          <w:i/>
        </w:rPr>
        <w:tab/>
      </w:r>
      <w:proofErr w:type="spellStart"/>
      <w:r w:rsidR="00BE0E6D" w:rsidRPr="00924B53">
        <w:rPr>
          <w:i/>
        </w:rPr>
        <w:t>Kurskod</w:t>
      </w:r>
      <w:proofErr w:type="spellEnd"/>
    </w:p>
    <w:p w:rsidR="002113D6" w:rsidRDefault="002113D6" w:rsidP="002113D6">
      <w:pPr>
        <w:tabs>
          <w:tab w:val="center" w:pos="4536"/>
          <w:tab w:val="right" w:pos="9072"/>
        </w:tabs>
        <w:spacing w:after="0"/>
      </w:pPr>
      <w:r>
        <w:t xml:space="preserve">½ </w:t>
      </w:r>
      <w:r w:rsidRPr="00515CE3">
        <w:t>Svenska</w:t>
      </w:r>
      <w:r>
        <w:t>/Svenska som andraspråk 1</w:t>
      </w:r>
      <w:r>
        <w:tab/>
        <w:t>50</w:t>
      </w:r>
      <w:r w:rsidRPr="00515CE3">
        <w:tab/>
      </w:r>
      <w:r>
        <w:t>SVESVE01/SVASVA01</w:t>
      </w:r>
    </w:p>
    <w:p w:rsidR="0083338A" w:rsidRPr="00BE0E6D" w:rsidRDefault="0083338A" w:rsidP="0083338A">
      <w:pPr>
        <w:tabs>
          <w:tab w:val="center" w:pos="4536"/>
          <w:tab w:val="right" w:pos="9072"/>
        </w:tabs>
        <w:spacing w:after="0"/>
      </w:pPr>
      <w:r>
        <w:t>Samhällskunskap 1a1</w:t>
      </w:r>
      <w:r>
        <w:tab/>
        <w:t>50</w:t>
      </w:r>
      <w:r>
        <w:tab/>
        <w:t>SAMSAM01a1</w:t>
      </w:r>
    </w:p>
    <w:p w:rsidR="00955FDD" w:rsidRDefault="00955FDD" w:rsidP="00EA7248">
      <w:pPr>
        <w:tabs>
          <w:tab w:val="center" w:pos="4536"/>
          <w:tab w:val="right" w:pos="9072"/>
        </w:tabs>
        <w:spacing w:after="0"/>
      </w:pPr>
      <w:r>
        <w:t>Hälsa och sjukvård</w:t>
      </w:r>
      <w:r w:rsidR="00143F69">
        <w:t xml:space="preserve"> 1</w:t>
      </w:r>
      <w:r>
        <w:tab/>
        <w:t>100</w:t>
      </w:r>
      <w:r>
        <w:tab/>
        <w:t>HAOHAL01</w:t>
      </w:r>
    </w:p>
    <w:p w:rsidR="00BE0E6D" w:rsidRDefault="00BE0E6D" w:rsidP="00BE0E6D">
      <w:pPr>
        <w:tabs>
          <w:tab w:val="center" w:pos="4536"/>
          <w:tab w:val="right" w:pos="9072"/>
        </w:tabs>
        <w:spacing w:after="0"/>
      </w:pPr>
      <w:r w:rsidRPr="00924B53">
        <w:t>Psykiatri 1</w:t>
      </w:r>
      <w:r w:rsidRPr="00924B53">
        <w:tab/>
        <w:t>100</w:t>
      </w:r>
      <w:r w:rsidRPr="00924B53">
        <w:tab/>
        <w:t>PSYPSY01</w:t>
      </w:r>
    </w:p>
    <w:p w:rsidR="003D32EE" w:rsidRDefault="003D32EE" w:rsidP="00BE0E6D">
      <w:pPr>
        <w:tabs>
          <w:tab w:val="center" w:pos="4536"/>
          <w:tab w:val="right" w:pos="9072"/>
        </w:tabs>
        <w:spacing w:after="0"/>
      </w:pPr>
      <w:r>
        <w:t>Funktionsförmåga och funktionsnedsättning 1</w:t>
      </w:r>
      <w:r>
        <w:tab/>
        <w:t>100</w:t>
      </w:r>
      <w:r>
        <w:tab/>
        <w:t>FUTFUN01</w:t>
      </w:r>
    </w:p>
    <w:p w:rsidR="003D32EE" w:rsidRDefault="003D32EE" w:rsidP="00BE0E6D">
      <w:pPr>
        <w:tabs>
          <w:tab w:val="center" w:pos="4536"/>
          <w:tab w:val="right" w:pos="9072"/>
        </w:tabs>
        <w:spacing w:after="0"/>
      </w:pPr>
      <w:r>
        <w:t>Anatomi och fysiologi 2</w:t>
      </w:r>
      <w:r>
        <w:tab/>
        <w:t>50</w:t>
      </w:r>
      <w:r>
        <w:tab/>
        <w:t>ANOANA02</w:t>
      </w:r>
    </w:p>
    <w:p w:rsidR="003D32EE" w:rsidRPr="00924B53" w:rsidRDefault="003D32EE" w:rsidP="00BE0E6D">
      <w:pPr>
        <w:tabs>
          <w:tab w:val="center" w:pos="4536"/>
          <w:tab w:val="right" w:pos="9072"/>
        </w:tabs>
        <w:spacing w:after="0"/>
      </w:pPr>
      <w:r>
        <w:t>Social Omsorg 2</w:t>
      </w:r>
      <w:r>
        <w:tab/>
        <w:t>100</w:t>
      </w:r>
      <w:r>
        <w:tab/>
        <w:t>SOASOC02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0E6D">
        <w:rPr>
          <w:b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66D2C" wp14:editId="76D6FB9C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5743575" cy="0"/>
                <wp:effectExtent l="0" t="0" r="28575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714C" id="Rak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.55pt" to="85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Pr="00BE0E6D">
        <w:rPr>
          <w:b/>
          <w:i/>
        </w:rPr>
        <w:tab/>
        <w:t>5</w:t>
      </w:r>
      <w:r w:rsidR="002113D6">
        <w:rPr>
          <w:b/>
          <w:i/>
        </w:rPr>
        <w:t>5</w:t>
      </w:r>
      <w:r w:rsidRPr="00BE0E6D">
        <w:rPr>
          <w:b/>
          <w:i/>
        </w:rPr>
        <w:t>0 poäng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0E6D" w:rsidRPr="00BE0E6D" w:rsidRDefault="000D1E82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0D1E82">
        <w:rPr>
          <w:b/>
          <w:i/>
        </w:rPr>
        <w:t>Period</w:t>
      </w:r>
      <w:r w:rsidR="00BE0E6D" w:rsidRPr="00BE0E6D">
        <w:rPr>
          <w:b/>
          <w:i/>
        </w:rPr>
        <w:t xml:space="preserve"> 3 </w:t>
      </w:r>
      <w:r w:rsidR="00BE0E6D" w:rsidRPr="00BE0E6D">
        <w:rPr>
          <w:b/>
          <w:i/>
        </w:rPr>
        <w:tab/>
      </w:r>
      <w:r w:rsidR="00BE0E6D" w:rsidRPr="00924B53">
        <w:rPr>
          <w:i/>
        </w:rPr>
        <w:t>Poäng</w:t>
      </w:r>
      <w:r w:rsidR="00BE0E6D" w:rsidRPr="00BE0E6D">
        <w:rPr>
          <w:b/>
          <w:i/>
        </w:rPr>
        <w:tab/>
      </w:r>
    </w:p>
    <w:p w:rsidR="007F1F04" w:rsidRDefault="003D32EE" w:rsidP="007F1F04">
      <w:pPr>
        <w:tabs>
          <w:tab w:val="center" w:pos="4536"/>
          <w:tab w:val="right" w:pos="9072"/>
        </w:tabs>
        <w:spacing w:after="0"/>
      </w:pPr>
      <w:r>
        <w:t>Omvårdnad 2</w:t>
      </w:r>
      <w:r>
        <w:tab/>
        <w:t>100</w:t>
      </w:r>
      <w:r>
        <w:tab/>
        <w:t>OMVOM02</w:t>
      </w:r>
    </w:p>
    <w:p w:rsidR="003D32EE" w:rsidRDefault="003D32EE" w:rsidP="007F1F04">
      <w:pPr>
        <w:tabs>
          <w:tab w:val="center" w:pos="4536"/>
          <w:tab w:val="right" w:pos="9072"/>
        </w:tabs>
        <w:spacing w:after="0"/>
      </w:pPr>
      <w:r>
        <w:t>Psykiatri 2</w:t>
      </w:r>
      <w:r>
        <w:tab/>
        <w:t>100</w:t>
      </w:r>
      <w:r>
        <w:tab/>
        <w:t>PSYPSY02</w:t>
      </w:r>
    </w:p>
    <w:p w:rsidR="003D32EE" w:rsidRDefault="003D32EE" w:rsidP="003D32EE">
      <w:pPr>
        <w:tabs>
          <w:tab w:val="center" w:pos="4536"/>
          <w:tab w:val="right" w:pos="9072"/>
        </w:tabs>
        <w:spacing w:after="0"/>
      </w:pPr>
      <w:r>
        <w:t>Funktionsförmåga och funktionsnedsättning 2</w:t>
      </w:r>
      <w:r>
        <w:tab/>
        <w:t>100</w:t>
      </w:r>
      <w:r>
        <w:tab/>
        <w:t>FUTFUN02</w:t>
      </w:r>
    </w:p>
    <w:p w:rsidR="003D32EE" w:rsidRDefault="003D32EE" w:rsidP="003D32EE">
      <w:pPr>
        <w:tabs>
          <w:tab w:val="center" w:pos="4536"/>
          <w:tab w:val="right" w:pos="9072"/>
        </w:tabs>
        <w:spacing w:after="0"/>
      </w:pPr>
      <w:r>
        <w:t>Hälsa och sjukvård</w:t>
      </w:r>
      <w:r w:rsidR="00693361">
        <w:t xml:space="preserve"> 2</w:t>
      </w:r>
      <w:r>
        <w:tab/>
        <w:t>100</w:t>
      </w:r>
      <w:r>
        <w:tab/>
        <w:t>HAOHAL02</w:t>
      </w:r>
    </w:p>
    <w:p w:rsidR="003D32EE" w:rsidRDefault="003D32EE" w:rsidP="00340448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</w:pPr>
      <w:r>
        <w:t xml:space="preserve">Vård och </w:t>
      </w:r>
      <w:proofErr w:type="gramStart"/>
      <w:r>
        <w:t>omsorg specialisering</w:t>
      </w:r>
      <w:proofErr w:type="gramEnd"/>
      <w:r>
        <w:tab/>
        <w:t>100</w:t>
      </w:r>
      <w:r>
        <w:tab/>
      </w:r>
      <w:r w:rsidR="00DC3B61">
        <w:t>VADVA</w:t>
      </w:r>
      <w:r w:rsidR="00EB611C">
        <w:t>D00S</w:t>
      </w:r>
    </w:p>
    <w:p w:rsidR="00BE0E6D" w:rsidRPr="00BE0E6D" w:rsidRDefault="007F1F04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  <w:r>
        <w:rPr>
          <w:b/>
          <w:i/>
        </w:rPr>
        <w:tab/>
      </w:r>
      <w:r w:rsidR="00340448">
        <w:rPr>
          <w:b/>
          <w:i/>
        </w:rPr>
        <w:t xml:space="preserve">500 </w:t>
      </w:r>
      <w:r w:rsidR="00BE0E6D" w:rsidRPr="00BE0E6D">
        <w:rPr>
          <w:b/>
          <w:i/>
        </w:rPr>
        <w:t>poäng</w:t>
      </w:r>
    </w:p>
    <w:p w:rsidR="00BE0E6D" w:rsidRPr="00BE0E6D" w:rsidRDefault="00BE0E6D" w:rsidP="00BE0E6D">
      <w:pPr>
        <w:tabs>
          <w:tab w:val="center" w:pos="4536"/>
          <w:tab w:val="right" w:pos="9072"/>
        </w:tabs>
        <w:spacing w:after="0"/>
        <w:rPr>
          <w:b/>
          <w:i/>
        </w:rPr>
      </w:pP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  <w:u w:val="single"/>
        </w:rPr>
      </w:pPr>
    </w:p>
    <w:p w:rsidR="00BE23C3" w:rsidRPr="00BE0E6D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  <w:u w:val="single"/>
        </w:rPr>
      </w:pPr>
    </w:p>
    <w:p w:rsidR="00BE23C3" w:rsidRPr="00BE23C3" w:rsidRDefault="00BE23C3" w:rsidP="00BE23C3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23C3">
        <w:rPr>
          <w:b/>
          <w:i/>
        </w:rPr>
        <w:t>Hela Vård- och omsor</w:t>
      </w:r>
      <w:r w:rsidR="00612FB7">
        <w:rPr>
          <w:b/>
          <w:i/>
        </w:rPr>
        <w:t>gsprogrammet omfattar totalt 150</w:t>
      </w:r>
      <w:r w:rsidRPr="00BE23C3">
        <w:rPr>
          <w:b/>
          <w:i/>
        </w:rPr>
        <w:t xml:space="preserve">0 poäng på 3 </w:t>
      </w:r>
      <w:r w:rsidR="000D1E82">
        <w:rPr>
          <w:b/>
          <w:i/>
        </w:rPr>
        <w:t>perioder</w:t>
      </w:r>
      <w:r w:rsidRPr="00BE23C3">
        <w:rPr>
          <w:b/>
          <w:i/>
        </w:rPr>
        <w:t xml:space="preserve">. </w:t>
      </w:r>
    </w:p>
    <w:p w:rsidR="00BE23C3" w:rsidRPr="00BE23C3" w:rsidRDefault="00BE23C3" w:rsidP="00BE23C3">
      <w:pPr>
        <w:tabs>
          <w:tab w:val="center" w:pos="4536"/>
          <w:tab w:val="right" w:pos="9072"/>
        </w:tabs>
        <w:spacing w:after="0"/>
        <w:rPr>
          <w:b/>
          <w:i/>
        </w:rPr>
      </w:pPr>
      <w:r w:rsidRPr="00BE23C3">
        <w:rPr>
          <w:b/>
          <w:i/>
        </w:rPr>
        <w:t xml:space="preserve">I utbildningen ingår arbetsplatsförlagd utbildning i 4 veckor per </w:t>
      </w:r>
      <w:r w:rsidR="000D1E82">
        <w:rPr>
          <w:b/>
          <w:i/>
        </w:rPr>
        <w:t>period</w:t>
      </w:r>
      <w:r w:rsidRPr="00BE23C3">
        <w:rPr>
          <w:b/>
          <w:i/>
        </w:rPr>
        <w:t>.</w:t>
      </w:r>
    </w:p>
    <w:p w:rsidR="00BE23C3" w:rsidRDefault="00BE23C3" w:rsidP="00BE0E6D">
      <w:pPr>
        <w:tabs>
          <w:tab w:val="center" w:pos="4536"/>
          <w:tab w:val="right" w:pos="9072"/>
        </w:tabs>
        <w:spacing w:after="0"/>
        <w:rPr>
          <w:b/>
          <w:i/>
          <w:u w:val="single"/>
        </w:rPr>
      </w:pPr>
    </w:p>
    <w:p w:rsidR="002113D6" w:rsidRDefault="002113D6">
      <w:pPr>
        <w:rPr>
          <w:rFonts w:cstheme="minorHAnsi"/>
        </w:rPr>
      </w:pPr>
      <w:r>
        <w:rPr>
          <w:rFonts w:cstheme="minorHAnsi"/>
        </w:rPr>
        <w:br w:type="page"/>
      </w:r>
    </w:p>
    <w:p w:rsidR="00924B53" w:rsidRDefault="002113D6" w:rsidP="00EB611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Litteraturlista</w:t>
      </w:r>
    </w:p>
    <w:p w:rsidR="002113D6" w:rsidRDefault="002113D6" w:rsidP="00EB611C">
      <w:pPr>
        <w:rPr>
          <w:rFonts w:cstheme="minorHAnsi"/>
          <w:b/>
        </w:rPr>
      </w:pPr>
      <w:r>
        <w:rPr>
          <w:rFonts w:cstheme="minorHAnsi"/>
          <w:b/>
        </w:rPr>
        <w:t>Period 1</w:t>
      </w:r>
    </w:p>
    <w:p w:rsidR="002113D6" w:rsidRDefault="002113D6" w:rsidP="002113D6">
      <w:pPr>
        <w:rPr>
          <w:rFonts w:eastAsia="Times New Roman"/>
        </w:rPr>
      </w:pPr>
      <w:r>
        <w:rPr>
          <w:rFonts w:eastAsia="Times New Roman"/>
          <w:b/>
          <w:bCs/>
        </w:rPr>
        <w:t>Anatomi och fysiologi 1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Sanoma</w:t>
      </w:r>
      <w:proofErr w:type="spellEnd"/>
      <w:r>
        <w:rPr>
          <w:rFonts w:eastAsia="Times New Roman"/>
        </w:rPr>
        <w:t>) </w:t>
      </w:r>
    </w:p>
    <w:p w:rsidR="002113D6" w:rsidRDefault="002113D6" w:rsidP="002113D6">
      <w:pPr>
        <w:rPr>
          <w:rFonts w:eastAsia="Times New Roman"/>
        </w:rPr>
      </w:pPr>
      <w:r>
        <w:rPr>
          <w:rFonts w:ascii="Helvetica" w:eastAsia="Times New Roman" w:hAnsi="Helvetica" w:cs="Helvetica"/>
          <w:shd w:val="clear" w:color="auto" w:fill="FFFFFF"/>
        </w:rPr>
        <w:t xml:space="preserve">ISBN: </w:t>
      </w:r>
      <w:proofErr w:type="gramStart"/>
      <w:r>
        <w:rPr>
          <w:rFonts w:ascii="Helvetica" w:eastAsia="Times New Roman" w:hAnsi="Helvetica" w:cs="Helvetica"/>
          <w:shd w:val="clear" w:color="auto" w:fill="FFFFFF"/>
        </w:rPr>
        <w:t>9789152357378</w:t>
      </w:r>
      <w:proofErr w:type="gramEnd"/>
    </w:p>
    <w:p w:rsidR="002113D6" w:rsidRDefault="002113D6" w:rsidP="002113D6">
      <w:pPr>
        <w:rPr>
          <w:rFonts w:ascii="Helvetica" w:eastAsia="Times New Roman" w:hAnsi="Helvetica" w:cs="Helvetica"/>
          <w:b/>
          <w:bCs/>
          <w:shd w:val="clear" w:color="auto" w:fill="FFFFFF"/>
        </w:rPr>
      </w:pPr>
    </w:p>
    <w:p w:rsidR="002113D6" w:rsidRDefault="002113D6" w:rsidP="002113D6">
      <w:pPr>
        <w:rPr>
          <w:rFonts w:ascii="Calibri" w:eastAsia="Times New Roman" w:hAnsi="Calibri" w:cs="Calibri"/>
        </w:rPr>
      </w:pPr>
      <w:r>
        <w:rPr>
          <w:rFonts w:ascii="Helvetica" w:eastAsia="Times New Roman" w:hAnsi="Helvetica" w:cs="Helvetica"/>
          <w:b/>
          <w:bCs/>
          <w:shd w:val="clear" w:color="auto" w:fill="FFFFFF"/>
        </w:rPr>
        <w:t>Omvårdnad 1</w:t>
      </w:r>
      <w:r>
        <w:rPr>
          <w:rFonts w:ascii="Helvetica" w:eastAsia="Times New Roman" w:hAnsi="Helvetica" w:cs="Helvetica"/>
          <w:shd w:val="clear" w:color="auto" w:fill="FFFFFF"/>
        </w:rPr>
        <w:t xml:space="preserve"> (</w:t>
      </w:r>
      <w:proofErr w:type="spellStart"/>
      <w:r>
        <w:rPr>
          <w:rFonts w:ascii="Helvetica" w:eastAsia="Times New Roman" w:hAnsi="Helvetica" w:cs="Helvetica"/>
          <w:shd w:val="clear" w:color="auto" w:fill="FFFFFF"/>
        </w:rPr>
        <w:t>Sanoma</w:t>
      </w:r>
      <w:proofErr w:type="spellEnd"/>
      <w:r>
        <w:rPr>
          <w:rFonts w:ascii="Helvetica" w:eastAsia="Times New Roman" w:hAnsi="Helvetica" w:cs="Helvetica"/>
          <w:shd w:val="clear" w:color="auto" w:fill="FFFFFF"/>
        </w:rPr>
        <w:t>)</w:t>
      </w:r>
    </w:p>
    <w:p w:rsidR="002113D6" w:rsidRDefault="002113D6" w:rsidP="002113D6">
      <w:pPr>
        <w:rPr>
          <w:rFonts w:eastAsia="Times New Roman"/>
        </w:rPr>
      </w:pPr>
      <w:r>
        <w:rPr>
          <w:rFonts w:ascii="Helvetica" w:eastAsia="Times New Roman" w:hAnsi="Helvetica" w:cs="Helvetica"/>
          <w:shd w:val="clear" w:color="auto" w:fill="FFFFFF"/>
        </w:rPr>
        <w:t xml:space="preserve">ISBN: </w:t>
      </w:r>
      <w:proofErr w:type="gramStart"/>
      <w:r>
        <w:rPr>
          <w:rFonts w:ascii="Helvetica" w:eastAsia="Times New Roman" w:hAnsi="Helvetica" w:cs="Helvetica"/>
          <w:shd w:val="clear" w:color="auto" w:fill="FFFFFF"/>
        </w:rPr>
        <w:t>9789152360019</w:t>
      </w:r>
      <w:proofErr w:type="gramEnd"/>
    </w:p>
    <w:p w:rsidR="002113D6" w:rsidRDefault="002113D6" w:rsidP="002113D6">
      <w:pPr>
        <w:rPr>
          <w:rFonts w:ascii="Calibri" w:eastAsia="Times New Roman" w:hAnsi="Calibri" w:cs="Calibri"/>
        </w:rPr>
      </w:pPr>
      <w:r>
        <w:rPr>
          <w:rFonts w:ascii="Helvetica" w:eastAsia="Times New Roman" w:hAnsi="Helvetica" w:cs="Helvetica"/>
          <w:shd w:val="clear" w:color="auto" w:fill="FFFFFF"/>
        </w:rPr>
        <w:br/>
      </w:r>
      <w:r>
        <w:rPr>
          <w:rFonts w:ascii="Helvetica" w:eastAsia="Times New Roman" w:hAnsi="Helvetica" w:cs="Helvetica"/>
          <w:b/>
          <w:bCs/>
          <w:shd w:val="clear" w:color="auto" w:fill="FFFFFF"/>
        </w:rPr>
        <w:t>Social omsorg 1</w:t>
      </w:r>
      <w:r>
        <w:rPr>
          <w:rFonts w:ascii="Helvetica" w:eastAsia="Times New Roman" w:hAnsi="Helvetica" w:cs="Helvetica"/>
          <w:shd w:val="clear" w:color="auto" w:fill="FFFFFF"/>
        </w:rPr>
        <w:t xml:space="preserve"> (</w:t>
      </w:r>
      <w:proofErr w:type="spellStart"/>
      <w:r>
        <w:rPr>
          <w:rFonts w:ascii="Helvetica" w:eastAsia="Times New Roman" w:hAnsi="Helvetica" w:cs="Helvetica"/>
          <w:shd w:val="clear" w:color="auto" w:fill="FFFFFF"/>
        </w:rPr>
        <w:t>Sanoma</w:t>
      </w:r>
      <w:proofErr w:type="spellEnd"/>
      <w:r>
        <w:rPr>
          <w:rFonts w:ascii="Helvetica" w:eastAsia="Times New Roman" w:hAnsi="Helvetica" w:cs="Helvetica"/>
          <w:shd w:val="clear" w:color="auto" w:fill="FFFFFF"/>
        </w:rPr>
        <w:t>) </w:t>
      </w:r>
    </w:p>
    <w:p w:rsidR="002113D6" w:rsidRDefault="002113D6" w:rsidP="002113D6">
      <w:pPr>
        <w:rPr>
          <w:rFonts w:eastAsia="Times New Roman"/>
        </w:rPr>
      </w:pPr>
      <w:r>
        <w:rPr>
          <w:rFonts w:ascii="Helvetica" w:eastAsia="Times New Roman" w:hAnsi="Helvetica" w:cs="Helvetica"/>
          <w:shd w:val="clear" w:color="auto" w:fill="FFFFFF"/>
        </w:rPr>
        <w:t>ISBN: </w:t>
      </w:r>
      <w:proofErr w:type="gramStart"/>
      <w:r>
        <w:rPr>
          <w:rFonts w:ascii="Helvetica" w:eastAsia="Times New Roman" w:hAnsi="Helvetica" w:cs="Helvetica"/>
          <w:shd w:val="clear" w:color="auto" w:fill="FFFFFF"/>
        </w:rPr>
        <w:t>9789152357729</w:t>
      </w:r>
      <w:proofErr w:type="gramEnd"/>
    </w:p>
    <w:p w:rsidR="002113D6" w:rsidRDefault="002113D6" w:rsidP="002113D6">
      <w:pPr>
        <w:rPr>
          <w:rFonts w:ascii="Helvetica" w:eastAsia="Times New Roman" w:hAnsi="Helvetica" w:cs="Helvetica"/>
          <w:b/>
          <w:bCs/>
          <w:shd w:val="clear" w:color="auto" w:fill="FFFFFF"/>
        </w:rPr>
      </w:pPr>
    </w:p>
    <w:p w:rsidR="002113D6" w:rsidRDefault="002113D6" w:rsidP="002113D6">
      <w:pPr>
        <w:rPr>
          <w:rFonts w:ascii="Calibri" w:eastAsia="Times New Roman" w:hAnsi="Calibri" w:cs="Calibri"/>
        </w:rPr>
      </w:pPr>
      <w:r>
        <w:rPr>
          <w:rFonts w:ascii="Helvetica" w:eastAsia="Times New Roman" w:hAnsi="Helvetica" w:cs="Helvetica"/>
          <w:b/>
          <w:bCs/>
          <w:shd w:val="clear" w:color="auto" w:fill="FFFFFF"/>
        </w:rPr>
        <w:t>Gerontologi och Geriatrik</w:t>
      </w:r>
      <w:r>
        <w:rPr>
          <w:rFonts w:ascii="Helvetica" w:eastAsia="Times New Roman" w:hAnsi="Helvetica" w:cs="Helvetica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 w:cs="Helvetica"/>
          <w:shd w:val="clear" w:color="auto" w:fill="FFFFFF"/>
        </w:rPr>
        <w:t>elevbok</w:t>
      </w:r>
      <w:proofErr w:type="spellEnd"/>
      <w:r>
        <w:rPr>
          <w:rFonts w:ascii="Helvetica" w:eastAsia="Times New Roman" w:hAnsi="Helvetica" w:cs="Helvetica"/>
          <w:shd w:val="clear" w:color="auto" w:fill="FFFFFF"/>
        </w:rPr>
        <w:t xml:space="preserve"> (</w:t>
      </w:r>
      <w:proofErr w:type="spellStart"/>
      <w:r>
        <w:rPr>
          <w:rFonts w:ascii="Helvetica" w:eastAsia="Times New Roman" w:hAnsi="Helvetica" w:cs="Helvetica"/>
          <w:shd w:val="clear" w:color="auto" w:fill="FFFFFF"/>
        </w:rPr>
        <w:t>Gleerup</w:t>
      </w:r>
      <w:proofErr w:type="spellEnd"/>
      <w:r>
        <w:rPr>
          <w:rFonts w:ascii="Helvetica" w:eastAsia="Times New Roman" w:hAnsi="Helvetica" w:cs="Helvetica"/>
          <w:shd w:val="clear" w:color="auto" w:fill="FFFFFF"/>
        </w:rPr>
        <w:t>) </w:t>
      </w:r>
    </w:p>
    <w:p w:rsidR="002113D6" w:rsidRDefault="002113D6" w:rsidP="002113D6">
      <w:pPr>
        <w:rPr>
          <w:rFonts w:ascii="Helvetica" w:eastAsia="Times New Roman" w:hAnsi="Helvetica" w:cs="Helvetica"/>
          <w:shd w:val="clear" w:color="auto" w:fill="FFFFFF"/>
        </w:rPr>
      </w:pPr>
      <w:r>
        <w:rPr>
          <w:rFonts w:ascii="Helvetica" w:eastAsia="Times New Roman" w:hAnsi="Helvetica" w:cs="Helvetica"/>
          <w:shd w:val="clear" w:color="auto" w:fill="FFFFFF"/>
        </w:rPr>
        <w:t>ISBN: </w:t>
      </w:r>
      <w:proofErr w:type="gramStart"/>
      <w:r>
        <w:rPr>
          <w:rFonts w:ascii="Helvetica" w:eastAsia="Times New Roman" w:hAnsi="Helvetica" w:cs="Helvetica"/>
          <w:shd w:val="clear" w:color="auto" w:fill="FFFFFF"/>
        </w:rPr>
        <w:t>9789151104454</w:t>
      </w:r>
      <w:proofErr w:type="gramEnd"/>
    </w:p>
    <w:p w:rsidR="002113D6" w:rsidRDefault="002113D6" w:rsidP="002113D6">
      <w:pPr>
        <w:rPr>
          <w:rFonts w:ascii="Helvetica" w:eastAsia="Times New Roman" w:hAnsi="Helvetica" w:cs="Helvetica"/>
          <w:shd w:val="clear" w:color="auto" w:fill="FFFFFF"/>
        </w:rPr>
      </w:pPr>
    </w:p>
    <w:p w:rsidR="007F09F9" w:rsidRDefault="007F09F9" w:rsidP="002113D6">
      <w:pPr>
        <w:rPr>
          <w:rFonts w:ascii="Helvetica" w:eastAsia="Times New Roman" w:hAnsi="Helvetica" w:cs="Helvetica"/>
          <w:shd w:val="clear" w:color="auto" w:fill="FFFFFF"/>
        </w:rPr>
      </w:pPr>
      <w:r w:rsidRPr="007F09F9">
        <w:rPr>
          <w:rFonts w:ascii="Helvetica" w:eastAsia="Times New Roman" w:hAnsi="Helvetica" w:cs="Helvetica"/>
          <w:b/>
          <w:shd w:val="clear" w:color="auto" w:fill="FFFFFF"/>
        </w:rPr>
        <w:t>Levanders Psykologi 1 för gymnasiet</w:t>
      </w:r>
      <w:r>
        <w:rPr>
          <w:rFonts w:ascii="Helvetica" w:eastAsia="Times New Roman" w:hAnsi="Helvetica" w:cs="Helvetica"/>
          <w:shd w:val="clear" w:color="auto" w:fill="FFFFFF"/>
        </w:rPr>
        <w:t xml:space="preserve">, tredje upplagan. </w:t>
      </w:r>
    </w:p>
    <w:p w:rsidR="007F09F9" w:rsidRPr="007F09F9" w:rsidRDefault="007F09F9" w:rsidP="002113D6">
      <w:pPr>
        <w:rPr>
          <w:rFonts w:eastAsia="Times New Roman"/>
        </w:rPr>
      </w:pPr>
      <w:r>
        <w:rPr>
          <w:rFonts w:ascii="Arial" w:hAnsi="Arial" w:cs="Arial"/>
          <w:color w:val="100A24"/>
          <w:shd w:val="clear" w:color="auto" w:fill="FFFFFF"/>
        </w:rPr>
        <w:t xml:space="preserve">ISBN: </w:t>
      </w:r>
      <w:proofErr w:type="gramStart"/>
      <w:r>
        <w:rPr>
          <w:rFonts w:ascii="Arial" w:hAnsi="Arial" w:cs="Arial"/>
          <w:color w:val="100A24"/>
          <w:shd w:val="clear" w:color="auto" w:fill="FFFFFF"/>
        </w:rPr>
        <w:t>9789127458505</w:t>
      </w:r>
      <w:bookmarkStart w:id="0" w:name="_GoBack"/>
      <w:bookmarkEnd w:id="0"/>
      <w:proofErr w:type="gramEnd"/>
    </w:p>
    <w:p w:rsidR="002113D6" w:rsidRDefault="002113D6" w:rsidP="00EB611C">
      <w:pPr>
        <w:rPr>
          <w:rFonts w:cstheme="minorHAnsi"/>
          <w:b/>
        </w:rPr>
      </w:pPr>
    </w:p>
    <w:p w:rsidR="0077076B" w:rsidRDefault="0077076B" w:rsidP="00EB611C">
      <w:pPr>
        <w:rPr>
          <w:rFonts w:cstheme="minorHAnsi"/>
          <w:b/>
        </w:rPr>
      </w:pPr>
      <w:r>
        <w:rPr>
          <w:rFonts w:cstheme="minorHAnsi"/>
          <w:b/>
        </w:rPr>
        <w:t>Period 2</w:t>
      </w:r>
    </w:p>
    <w:p w:rsidR="0077076B" w:rsidRPr="0077076B" w:rsidRDefault="0077076B" w:rsidP="0077076B">
      <w:pPr>
        <w:rPr>
          <w:b/>
        </w:rPr>
      </w:pPr>
      <w:r w:rsidRPr="0077076B">
        <w:rPr>
          <w:b/>
        </w:rPr>
        <w:t>Psykiatri 1</w:t>
      </w:r>
    </w:p>
    <w:p w:rsidR="0077076B" w:rsidRDefault="0077076B" w:rsidP="0077076B">
      <w:r>
        <w:t>Författare: Susanne Niemi</w:t>
      </w:r>
    </w:p>
    <w:p w:rsidR="0077076B" w:rsidRDefault="0077076B" w:rsidP="0077076B">
      <w:r>
        <w:t>Upplaga: Andra upplagan.</w:t>
      </w:r>
    </w:p>
    <w:p w:rsidR="0077076B" w:rsidRDefault="0077076B" w:rsidP="0077076B">
      <w:r>
        <w:t>Företag: Gleerups</w:t>
      </w:r>
    </w:p>
    <w:p w:rsidR="0077076B" w:rsidRDefault="0077076B" w:rsidP="0077076B">
      <w:r>
        <w:t>ISBN: 978-91-511-0530-7</w:t>
      </w:r>
    </w:p>
    <w:p w:rsidR="0077076B" w:rsidRPr="002113D6" w:rsidRDefault="0077076B" w:rsidP="00EB611C">
      <w:pPr>
        <w:rPr>
          <w:rFonts w:cstheme="minorHAnsi"/>
          <w:b/>
        </w:rPr>
      </w:pPr>
    </w:p>
    <w:sectPr w:rsidR="0077076B" w:rsidRPr="002113D6" w:rsidSect="00FE503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D5" w:rsidRDefault="00464DD5" w:rsidP="00F1301C">
      <w:pPr>
        <w:spacing w:after="0" w:line="240" w:lineRule="auto"/>
      </w:pPr>
      <w:r>
        <w:separator/>
      </w:r>
    </w:p>
  </w:endnote>
  <w:endnote w:type="continuationSeparator" w:id="0">
    <w:p w:rsidR="00464DD5" w:rsidRDefault="00464DD5" w:rsidP="00F1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40" w:rsidRPr="005C6140" w:rsidRDefault="005C6140" w:rsidP="001D7DA2">
    <w:pPr>
      <w:pStyle w:val="Sidfot"/>
      <w:tabs>
        <w:tab w:val="right" w:pos="9639"/>
      </w:tabs>
      <w:rPr>
        <w:sz w:val="16"/>
      </w:rPr>
    </w:pPr>
    <w:r w:rsidRPr="005C6140">
      <w:rPr>
        <w:b/>
        <w:bCs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321DDA" wp14:editId="32AFE520">
              <wp:simplePos x="0" y="0"/>
              <wp:positionH relativeFrom="margin">
                <wp:posOffset>5080</wp:posOffset>
              </wp:positionH>
              <wp:positionV relativeFrom="paragraph">
                <wp:posOffset>-40640</wp:posOffset>
              </wp:positionV>
              <wp:extent cx="5743575" cy="19050"/>
              <wp:effectExtent l="0" t="0" r="28575" b="19050"/>
              <wp:wrapSquare wrapText="bothSides"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5228D" id="Ra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-3.2pt" to="452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">
              <w10:wrap type="square" anchorx="margin"/>
            </v:line>
          </w:pict>
        </mc:Fallback>
      </mc:AlternateContent>
    </w:r>
    <w:r w:rsidRPr="005C6140">
      <w:rPr>
        <w:b/>
        <w:bCs/>
        <w:sz w:val="16"/>
      </w:rPr>
      <w:t>Besöksadress</w:t>
    </w:r>
    <w:r w:rsidRPr="005C6140">
      <w:rPr>
        <w:sz w:val="16"/>
      </w:rPr>
      <w:tab/>
    </w:r>
    <w:r w:rsidRPr="005C6140">
      <w:rPr>
        <w:b/>
        <w:bCs/>
        <w:sz w:val="16"/>
      </w:rPr>
      <w:t>Postadress</w:t>
    </w:r>
    <w:r w:rsidR="00547568">
      <w:rPr>
        <w:b/>
        <w:bCs/>
        <w:sz w:val="16"/>
      </w:rPr>
      <w:tab/>
      <w:t>Kontakt</w:t>
    </w:r>
  </w:p>
  <w:p w:rsidR="005C6140" w:rsidRPr="005C6140" w:rsidRDefault="00547568" w:rsidP="001D7DA2">
    <w:pPr>
      <w:pStyle w:val="Sidfot"/>
      <w:rPr>
        <w:sz w:val="16"/>
      </w:rPr>
    </w:pPr>
    <w:r>
      <w:rPr>
        <w:sz w:val="16"/>
      </w:rPr>
      <w:t>Kulturhuset Futura</w:t>
    </w:r>
    <w:r>
      <w:rPr>
        <w:sz w:val="16"/>
      </w:rPr>
      <w:tab/>
      <w:t xml:space="preserve">BUN </w:t>
    </w:r>
    <w:r>
      <w:rPr>
        <w:sz w:val="16"/>
      </w:rPr>
      <w:tab/>
    </w:r>
    <w:r w:rsidR="00D9016D">
      <w:rPr>
        <w:sz w:val="16"/>
      </w:rPr>
      <w:t>www.campusfutura.se</w:t>
    </w:r>
  </w:p>
  <w:p w:rsidR="005C6140" w:rsidRPr="005C6140" w:rsidRDefault="00547568" w:rsidP="001D7DA2">
    <w:pPr>
      <w:pStyle w:val="Sidfot"/>
      <w:tabs>
        <w:tab w:val="right" w:pos="9639"/>
        <w:tab w:val="left" w:pos="10659"/>
      </w:tabs>
      <w:rPr>
        <w:sz w:val="16"/>
      </w:rPr>
    </w:pPr>
    <w:r>
      <w:rPr>
        <w:sz w:val="16"/>
      </w:rPr>
      <w:t>Granvägen 1</w:t>
    </w:r>
    <w:r>
      <w:rPr>
        <w:sz w:val="16"/>
      </w:rPr>
      <w:tab/>
    </w:r>
    <w:r w:rsidR="005C6140" w:rsidRPr="005C6140">
      <w:rPr>
        <w:sz w:val="16"/>
      </w:rPr>
      <w:t xml:space="preserve">457 </w:t>
    </w:r>
    <w:r w:rsidR="000312AD">
      <w:rPr>
        <w:sz w:val="16"/>
      </w:rPr>
      <w:t>82</w:t>
    </w:r>
    <w:r w:rsidR="005C6140" w:rsidRPr="005C6140">
      <w:rPr>
        <w:sz w:val="16"/>
      </w:rPr>
      <w:t xml:space="preserve">  TANU</w:t>
    </w:r>
    <w:r w:rsidR="004B043A">
      <w:rPr>
        <w:sz w:val="16"/>
      </w:rPr>
      <w:t xml:space="preserve">MSHEDE             </w:t>
    </w:r>
    <w:r w:rsidR="000312AD">
      <w:rPr>
        <w:sz w:val="16"/>
      </w:rPr>
      <w:t xml:space="preserve">                               </w:t>
    </w:r>
  </w:p>
  <w:p w:rsidR="00F1301C" w:rsidRPr="00547568" w:rsidRDefault="005C6140" w:rsidP="001D7DA2">
    <w:pPr>
      <w:pStyle w:val="Sidfot"/>
      <w:tabs>
        <w:tab w:val="left" w:pos="7293"/>
        <w:tab w:val="right" w:pos="9639"/>
        <w:tab w:val="left" w:pos="10659"/>
      </w:tabs>
      <w:rPr>
        <w:sz w:val="12"/>
      </w:rPr>
    </w:pPr>
    <w:r w:rsidRPr="005C6140">
      <w:rPr>
        <w:sz w:val="16"/>
      </w:rPr>
      <w:t xml:space="preserve">457 </w:t>
    </w:r>
    <w:r w:rsidR="00D9016D">
      <w:rPr>
        <w:sz w:val="16"/>
      </w:rPr>
      <w:t xml:space="preserve">30 </w:t>
    </w:r>
    <w:r w:rsidRPr="005C6140">
      <w:rPr>
        <w:sz w:val="16"/>
      </w:rPr>
      <w:t>TANUMSHEDE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D5" w:rsidRDefault="00464DD5" w:rsidP="00F1301C">
      <w:pPr>
        <w:spacing w:after="0" w:line="240" w:lineRule="auto"/>
      </w:pPr>
      <w:r>
        <w:separator/>
      </w:r>
    </w:p>
  </w:footnote>
  <w:footnote w:type="continuationSeparator" w:id="0">
    <w:p w:rsidR="00464DD5" w:rsidRDefault="00464DD5" w:rsidP="00F1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3D" w:rsidRDefault="00C15B3D" w:rsidP="00960D8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4445</wp:posOffset>
          </wp:positionV>
          <wp:extent cx="1556196" cy="900000"/>
          <wp:effectExtent l="0" t="0" r="6350" b="0"/>
          <wp:wrapTight wrapText="bothSides">
            <wp:wrapPolygon edited="0">
              <wp:start x="0" y="0"/>
              <wp:lineTo x="0" y="21036"/>
              <wp:lineTo x="21424" y="21036"/>
              <wp:lineTo x="2142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ggande_farg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B3D" w:rsidRDefault="00C15B3D" w:rsidP="00960D8F">
    <w:pPr>
      <w:pStyle w:val="Sidhuvud"/>
    </w:pPr>
  </w:p>
  <w:p w:rsidR="00BE0E6D" w:rsidRDefault="00834E01" w:rsidP="00834E01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834E01">
      <w:rPr>
        <w:bCs/>
      </w:rPr>
      <w:tab/>
    </w:r>
    <w:r w:rsidR="00C15B3D" w:rsidRPr="00834E01">
      <w:rPr>
        <w:b/>
        <w:bCs/>
        <w:sz w:val="28"/>
        <w:u w:val="single"/>
      </w:rPr>
      <w:t xml:space="preserve">Utbildningsstruktur Vuxenutbildning </w:t>
    </w:r>
  </w:p>
  <w:p w:rsidR="00C15B3D" w:rsidRPr="00C15B3D" w:rsidRDefault="00BE0E6D" w:rsidP="00834E01">
    <w:pPr>
      <w:pStyle w:val="Sidhuvud"/>
      <w:tabs>
        <w:tab w:val="clear" w:pos="4536"/>
        <w:tab w:val="left" w:pos="2977"/>
      </w:tabs>
      <w:rPr>
        <w:b/>
        <w:bCs/>
        <w:u w:val="single"/>
      </w:rPr>
    </w:pPr>
    <w:r w:rsidRPr="00BE0E6D">
      <w:rPr>
        <w:bCs/>
        <w:sz w:val="28"/>
      </w:rPr>
      <w:tab/>
    </w:r>
    <w:r>
      <w:rPr>
        <w:b/>
        <w:bCs/>
        <w:sz w:val="28"/>
        <w:u w:val="single"/>
      </w:rPr>
      <w:t>Vård- och omsorg</w:t>
    </w:r>
    <w:r w:rsidR="000D1E82">
      <w:rPr>
        <w:b/>
        <w:bCs/>
        <w:sz w:val="28"/>
        <w:u w:val="single"/>
      </w:rPr>
      <w:t xml:space="preserve"> - </w:t>
    </w:r>
    <w:r w:rsidR="00002879">
      <w:rPr>
        <w:b/>
        <w:bCs/>
        <w:sz w:val="28"/>
        <w:u w:val="single"/>
      </w:rPr>
      <w:t xml:space="preserve">3 </w:t>
    </w:r>
    <w:r w:rsidR="000D1E82">
      <w:rPr>
        <w:b/>
        <w:bCs/>
        <w:sz w:val="28"/>
        <w:u w:val="single"/>
      </w:rPr>
      <w:t>perioder</w:t>
    </w:r>
  </w:p>
  <w:p w:rsidR="00F1301C" w:rsidRDefault="00F1301C" w:rsidP="00960D8F">
    <w:pPr>
      <w:pStyle w:val="Sidhuvud"/>
    </w:pPr>
  </w:p>
  <w:p w:rsidR="00834E01" w:rsidRDefault="00834E01" w:rsidP="00960D8F">
    <w:pPr>
      <w:pStyle w:val="Sidhuvud"/>
    </w:pPr>
  </w:p>
  <w:p w:rsidR="00C15B3D" w:rsidRDefault="00C15B3D" w:rsidP="00960D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1AA"/>
    <w:multiLevelType w:val="multilevel"/>
    <w:tmpl w:val="E63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5D"/>
    <w:rsid w:val="00002879"/>
    <w:rsid w:val="000312AD"/>
    <w:rsid w:val="0006174C"/>
    <w:rsid w:val="0008474B"/>
    <w:rsid w:val="000D1E82"/>
    <w:rsid w:val="00143F69"/>
    <w:rsid w:val="00177B2D"/>
    <w:rsid w:val="00193799"/>
    <w:rsid w:val="001D7DA2"/>
    <w:rsid w:val="001E3AD3"/>
    <w:rsid w:val="002113D6"/>
    <w:rsid w:val="00253481"/>
    <w:rsid w:val="0027063A"/>
    <w:rsid w:val="002810B1"/>
    <w:rsid w:val="002E532A"/>
    <w:rsid w:val="003150D9"/>
    <w:rsid w:val="00340448"/>
    <w:rsid w:val="003B4036"/>
    <w:rsid w:val="003D32EE"/>
    <w:rsid w:val="003D3658"/>
    <w:rsid w:val="004110F1"/>
    <w:rsid w:val="00464DD5"/>
    <w:rsid w:val="004B043A"/>
    <w:rsid w:val="004B0E19"/>
    <w:rsid w:val="004D4F95"/>
    <w:rsid w:val="004E0675"/>
    <w:rsid w:val="00501144"/>
    <w:rsid w:val="00522D1F"/>
    <w:rsid w:val="00547568"/>
    <w:rsid w:val="005B0BFB"/>
    <w:rsid w:val="005C6140"/>
    <w:rsid w:val="005E2FD3"/>
    <w:rsid w:val="00612FB7"/>
    <w:rsid w:val="006217CB"/>
    <w:rsid w:val="00634F8D"/>
    <w:rsid w:val="0065757D"/>
    <w:rsid w:val="00693361"/>
    <w:rsid w:val="006F136D"/>
    <w:rsid w:val="00757C84"/>
    <w:rsid w:val="0077076B"/>
    <w:rsid w:val="007C4D47"/>
    <w:rsid w:val="007C7A7D"/>
    <w:rsid w:val="007F07B3"/>
    <w:rsid w:val="007F09F9"/>
    <w:rsid w:val="007F1F04"/>
    <w:rsid w:val="0083338A"/>
    <w:rsid w:val="00834E01"/>
    <w:rsid w:val="008D0B04"/>
    <w:rsid w:val="00924B53"/>
    <w:rsid w:val="00933FB0"/>
    <w:rsid w:val="00955FDD"/>
    <w:rsid w:val="00960D8F"/>
    <w:rsid w:val="009A5FA1"/>
    <w:rsid w:val="00A16977"/>
    <w:rsid w:val="00A22B96"/>
    <w:rsid w:val="00A4430F"/>
    <w:rsid w:val="00AC7BBF"/>
    <w:rsid w:val="00BE0E6D"/>
    <w:rsid w:val="00BE23C3"/>
    <w:rsid w:val="00C15B3D"/>
    <w:rsid w:val="00C759B4"/>
    <w:rsid w:val="00CE3928"/>
    <w:rsid w:val="00CE48CE"/>
    <w:rsid w:val="00D4754C"/>
    <w:rsid w:val="00D65F4A"/>
    <w:rsid w:val="00D72E46"/>
    <w:rsid w:val="00D8097C"/>
    <w:rsid w:val="00D9016D"/>
    <w:rsid w:val="00DC35FA"/>
    <w:rsid w:val="00DC3B61"/>
    <w:rsid w:val="00E527BD"/>
    <w:rsid w:val="00E827F2"/>
    <w:rsid w:val="00EA1B5D"/>
    <w:rsid w:val="00EA7248"/>
    <w:rsid w:val="00EB611C"/>
    <w:rsid w:val="00EE18B7"/>
    <w:rsid w:val="00EE781F"/>
    <w:rsid w:val="00F1301C"/>
    <w:rsid w:val="00F64A90"/>
    <w:rsid w:val="00FD44E8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7BBB4F2"/>
  <w15:docId w15:val="{C21A4154-2BFA-4E9E-B372-B736EDBC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3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C35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0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01C"/>
  </w:style>
  <w:style w:type="paragraph" w:styleId="Sidfot">
    <w:name w:val="footer"/>
    <w:basedOn w:val="Normal"/>
    <w:link w:val="SidfotChar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301C"/>
  </w:style>
  <w:style w:type="table" w:styleId="Tabellrutnt">
    <w:name w:val="Table Grid"/>
    <w:basedOn w:val="Normaltabell"/>
    <w:uiPriority w:val="5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F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3AD3"/>
    <w:rPr>
      <w:strike w:val="0"/>
      <w:dstrike w:val="0"/>
      <w:color w:val="1155CC"/>
      <w:u w:val="none"/>
      <w:effect w:val="non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C35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qFormat/>
    <w:rsid w:val="00DC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lg\Downloads\Brevmall%20L&#228;rcentrum%20(1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Lärcentrum (13).dotx</Template>
  <TotalTime>15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Helgen, Maria</dc:creator>
  <cp:keywords/>
  <dc:description/>
  <cp:lastModifiedBy>Bogren, Hanna</cp:lastModifiedBy>
  <cp:revision>4</cp:revision>
  <cp:lastPrinted>2019-08-26T13:20:00Z</cp:lastPrinted>
  <dcterms:created xsi:type="dcterms:W3CDTF">2021-06-10T13:25:00Z</dcterms:created>
  <dcterms:modified xsi:type="dcterms:W3CDTF">2021-08-16T06:17:00Z</dcterms:modified>
</cp:coreProperties>
</file>